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8A0B" w14:textId="26737716" w:rsidR="000A7C48" w:rsidRPr="00353F61" w:rsidRDefault="00C91734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bookmarkStart w:id="0" w:name="_Hlk91572188"/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 </w:t>
      </w:r>
      <w:r w:rsidR="000A7C48"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Российская  Федерация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                    </w:t>
      </w:r>
    </w:p>
    <w:p w14:paraId="7901934C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4C7CB981" w14:textId="77777777" w:rsidR="000A7C48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АДМИНИСТРАЦИЯ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БАРАНОВСКОГО СЕЛЬСОВЕТА</w:t>
      </w:r>
    </w:p>
    <w:p w14:paraId="67E55D1B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ЗМЕИНОГОРСКОГО  РАЙОНА </w:t>
      </w:r>
    </w:p>
    <w:p w14:paraId="6531CD71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АЛТАЙСКОГО  КРАЯ </w:t>
      </w:r>
    </w:p>
    <w:p w14:paraId="42A352D3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0EAD3C47" w14:textId="77777777" w:rsidR="000A7C48" w:rsidRPr="00353F61" w:rsidRDefault="000A7C48" w:rsidP="000A7C48">
      <w:pPr>
        <w:keepNext/>
        <w:widowControl/>
        <w:suppressAutoHyphens w:val="0"/>
        <w:jc w:val="center"/>
        <w:outlineLvl w:val="6"/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</w:pPr>
      <w:r w:rsidRPr="00353F61"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  <w:t>П О С Т А Н О В Л Е Н И Е</w:t>
      </w:r>
    </w:p>
    <w:bookmarkEnd w:id="0"/>
    <w:p w14:paraId="26EE182E" w14:textId="77777777" w:rsidR="000A7C48" w:rsidRDefault="000A7C48" w:rsidP="000A7C48">
      <w:pPr>
        <w:jc w:val="center"/>
      </w:pPr>
    </w:p>
    <w:p w14:paraId="172272E2" w14:textId="6A946F7D" w:rsidR="000A7C48" w:rsidRDefault="00355D36" w:rsidP="000A7C48">
      <w:r>
        <w:t>30.11.2022</w:t>
      </w:r>
      <w:r w:rsidR="000A7C48">
        <w:t xml:space="preserve">                                                       № </w:t>
      </w:r>
      <w:r>
        <w:t>38</w:t>
      </w:r>
      <w:r w:rsidR="000A7C48">
        <w:t xml:space="preserve">                                              </w:t>
      </w:r>
      <w:proofErr w:type="spellStart"/>
      <w:r w:rsidR="000A7C48">
        <w:t>с.Барановка</w:t>
      </w:r>
      <w:proofErr w:type="spellEnd"/>
    </w:p>
    <w:p w14:paraId="740A0B3A" w14:textId="77777777" w:rsidR="000A7C48" w:rsidRDefault="000A7C48" w:rsidP="000A7C48"/>
    <w:p w14:paraId="64E5BCE0" w14:textId="792EEFF4" w:rsidR="000A7C48" w:rsidRPr="000A7C48" w:rsidRDefault="000A7C48" w:rsidP="000A7C48">
      <w:pPr>
        <w:ind w:right="4819"/>
        <w:jc w:val="both"/>
      </w:pPr>
      <w:r w:rsidRPr="000A7C48">
        <w:t>Об утверждении Программы профилактики рисков причинения вреда (ущерба) охраняемым законом ценностям на 202</w:t>
      </w:r>
      <w:r w:rsidR="005A5EBA">
        <w:t>3</w:t>
      </w:r>
      <w:r w:rsidRPr="000A7C48">
        <w:t xml:space="preserve">год в рамках муниципального контроля в сфере благоустройства на территории </w:t>
      </w:r>
      <w:r>
        <w:t xml:space="preserve">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14:paraId="7AFE9081" w14:textId="5064F33A" w:rsidR="007C4459" w:rsidRDefault="007C4459"/>
    <w:p w14:paraId="4BD3C83E" w14:textId="16B5DA01" w:rsidR="000A7C48" w:rsidRDefault="000A7C48"/>
    <w:p w14:paraId="2C1542A0" w14:textId="5DE6FCA9" w:rsidR="000A7C48" w:rsidRPr="000A7C48" w:rsidRDefault="000A7C48" w:rsidP="000A7C48">
      <w:pPr>
        <w:ind w:firstLine="709"/>
        <w:jc w:val="both"/>
        <w:rPr>
          <w:b/>
        </w:rPr>
      </w:pPr>
      <w:r w:rsidRPr="000A7C48">
        <w:t>Руководствуясь Постановлением Правительства РФ от 25</w:t>
      </w:r>
      <w:r>
        <w:t xml:space="preserve">.06.2021 </w:t>
      </w:r>
      <w:r w:rsidRPr="000A7C48">
        <w:t xml:space="preserve">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>
        <w:t>А</w:t>
      </w:r>
      <w:r w:rsidRPr="000A7C48">
        <w:t xml:space="preserve">дминистрация </w:t>
      </w:r>
      <w:r>
        <w:t>Барановского</w:t>
      </w:r>
      <w:r w:rsidRPr="000A7C48">
        <w:t xml:space="preserve"> сельсовета </w:t>
      </w:r>
      <w:proofErr w:type="spellStart"/>
      <w:r w:rsidRPr="000A7C48">
        <w:t>Змеиногорского</w:t>
      </w:r>
      <w:proofErr w:type="spellEnd"/>
      <w:r w:rsidRPr="000A7C48">
        <w:t xml:space="preserve"> района Алтайского края </w:t>
      </w:r>
      <w:r w:rsidRPr="000A7C48">
        <w:rPr>
          <w:b/>
        </w:rPr>
        <w:t>ПОСТАНОВЛЯЕТ:</w:t>
      </w:r>
    </w:p>
    <w:p w14:paraId="46A9AEA5" w14:textId="3799DFCD" w:rsidR="000A7C48" w:rsidRPr="000A7C48" w:rsidRDefault="000A7C48" w:rsidP="000A7C48">
      <w:pPr>
        <w:ind w:firstLine="709"/>
        <w:jc w:val="both"/>
      </w:pPr>
      <w:r w:rsidRPr="000A7C48">
        <w:t>1. Утвердить Программу профилактики рисков причинения вреда (ущерба) охраняемым законом ценностям на 202</w:t>
      </w:r>
      <w:r w:rsidR="00C91734">
        <w:t>3</w:t>
      </w:r>
      <w:r w:rsidRPr="000A7C48">
        <w:t xml:space="preserve"> год в рамках муниципального контроля в сфере благоустройства на территории </w:t>
      </w:r>
      <w:r>
        <w:t>Баранов</w:t>
      </w:r>
      <w:r w:rsidRPr="000A7C48">
        <w:t xml:space="preserve">ского сельсовета </w:t>
      </w:r>
      <w:proofErr w:type="spellStart"/>
      <w:r w:rsidRPr="000A7C48">
        <w:t>Змеиногорского</w:t>
      </w:r>
      <w:proofErr w:type="spellEnd"/>
      <w:r w:rsidRPr="000A7C48">
        <w:t xml:space="preserve"> района Алтайского края.</w:t>
      </w:r>
    </w:p>
    <w:p w14:paraId="769DC475" w14:textId="77777777" w:rsidR="000A7C48" w:rsidRPr="000A7C48" w:rsidRDefault="000A7C48" w:rsidP="000A7C48">
      <w:pPr>
        <w:ind w:firstLine="709"/>
        <w:jc w:val="both"/>
      </w:pPr>
      <w:r w:rsidRPr="000A7C48">
        <w:t>2. Обнародовать настоящее постановление в установленном порядке.</w:t>
      </w:r>
    </w:p>
    <w:p w14:paraId="1D86B883" w14:textId="77777777" w:rsidR="000A7C48" w:rsidRPr="000A7C48" w:rsidRDefault="000A7C48" w:rsidP="000A7C48">
      <w:pPr>
        <w:ind w:firstLine="709"/>
        <w:jc w:val="both"/>
      </w:pPr>
      <w:r w:rsidRPr="000A7C48">
        <w:t xml:space="preserve">3. Контроль за исполнением данного постановления оставляю за собой. </w:t>
      </w:r>
    </w:p>
    <w:p w14:paraId="546144BE" w14:textId="7762DBEF" w:rsidR="000A7C48" w:rsidRDefault="000A7C48" w:rsidP="000A7C48">
      <w:pPr>
        <w:ind w:firstLine="709"/>
        <w:jc w:val="both"/>
      </w:pPr>
    </w:p>
    <w:p w14:paraId="269C61FA" w14:textId="58677AED" w:rsidR="000A7C48" w:rsidRDefault="000A7C48" w:rsidP="000A7C48">
      <w:pPr>
        <w:ind w:firstLine="709"/>
        <w:jc w:val="both"/>
      </w:pPr>
    </w:p>
    <w:p w14:paraId="14E3BE67" w14:textId="6EE65A9F" w:rsidR="000A7C48" w:rsidRDefault="000A7C48" w:rsidP="006C17A4">
      <w:pPr>
        <w:jc w:val="both"/>
      </w:pPr>
      <w:r>
        <w:t xml:space="preserve">Глава сельсовета                                                                               </w:t>
      </w:r>
      <w:r w:rsidR="006C17A4">
        <w:t xml:space="preserve">                      </w:t>
      </w:r>
      <w:r>
        <w:t xml:space="preserve"> </w:t>
      </w:r>
      <w:proofErr w:type="spellStart"/>
      <w:r>
        <w:t>С.Г.Яловцев</w:t>
      </w:r>
      <w:proofErr w:type="spellEnd"/>
    </w:p>
    <w:p w14:paraId="2F930CD3" w14:textId="375FBBB1" w:rsidR="000A7C48" w:rsidRDefault="000A7C48" w:rsidP="000A7C48">
      <w:pPr>
        <w:ind w:firstLine="709"/>
        <w:jc w:val="both"/>
      </w:pPr>
    </w:p>
    <w:p w14:paraId="6EB04240" w14:textId="7AEA7FFE" w:rsidR="000A7C48" w:rsidRDefault="000A7C48" w:rsidP="000A7C48">
      <w:pPr>
        <w:ind w:firstLine="709"/>
        <w:jc w:val="both"/>
      </w:pPr>
    </w:p>
    <w:p w14:paraId="113D1F19" w14:textId="70DEC43E" w:rsidR="000A7C48" w:rsidRDefault="000A7C48" w:rsidP="000A7C48">
      <w:pPr>
        <w:ind w:firstLine="709"/>
        <w:jc w:val="both"/>
      </w:pPr>
    </w:p>
    <w:p w14:paraId="2D1B6746" w14:textId="0F55BFE0" w:rsidR="000A7C48" w:rsidRDefault="000A7C48" w:rsidP="000A7C48">
      <w:pPr>
        <w:ind w:firstLine="709"/>
        <w:jc w:val="both"/>
      </w:pPr>
    </w:p>
    <w:p w14:paraId="67AEA6E0" w14:textId="3244C98D" w:rsidR="000A7C48" w:rsidRDefault="000A7C48" w:rsidP="000A7C48">
      <w:pPr>
        <w:ind w:firstLine="709"/>
        <w:jc w:val="both"/>
      </w:pPr>
    </w:p>
    <w:p w14:paraId="13F4E876" w14:textId="3586C039" w:rsidR="000A7C48" w:rsidRDefault="000A7C48" w:rsidP="000A7C48">
      <w:pPr>
        <w:ind w:firstLine="709"/>
        <w:jc w:val="both"/>
      </w:pPr>
    </w:p>
    <w:p w14:paraId="0D891DE1" w14:textId="604C0C0A" w:rsidR="000A7C48" w:rsidRDefault="000A7C48" w:rsidP="000A7C48">
      <w:pPr>
        <w:ind w:firstLine="709"/>
        <w:jc w:val="both"/>
      </w:pPr>
    </w:p>
    <w:p w14:paraId="6076CA86" w14:textId="4844704A" w:rsidR="000A7C48" w:rsidRDefault="000A7C48" w:rsidP="000A7C48">
      <w:pPr>
        <w:ind w:firstLine="709"/>
        <w:jc w:val="both"/>
      </w:pPr>
    </w:p>
    <w:p w14:paraId="04949928" w14:textId="53C457F1" w:rsidR="000A7C48" w:rsidRDefault="000A7C48" w:rsidP="000A7C48">
      <w:pPr>
        <w:ind w:firstLine="709"/>
        <w:jc w:val="both"/>
      </w:pPr>
    </w:p>
    <w:p w14:paraId="2E6E8C2C" w14:textId="620442BB" w:rsidR="000A7C48" w:rsidRDefault="000A7C48" w:rsidP="000A7C48">
      <w:pPr>
        <w:ind w:firstLine="709"/>
        <w:jc w:val="both"/>
      </w:pPr>
    </w:p>
    <w:p w14:paraId="5880FC77" w14:textId="676236B9" w:rsidR="000A7C48" w:rsidRDefault="000A7C48" w:rsidP="000A7C48">
      <w:pPr>
        <w:ind w:firstLine="709"/>
        <w:jc w:val="both"/>
      </w:pPr>
    </w:p>
    <w:p w14:paraId="3DDA3AB6" w14:textId="780B3A58" w:rsidR="000A7C48" w:rsidRDefault="000A7C48" w:rsidP="000A7C48">
      <w:pPr>
        <w:ind w:firstLine="709"/>
        <w:jc w:val="both"/>
      </w:pPr>
    </w:p>
    <w:p w14:paraId="61CA4731" w14:textId="2819FB25" w:rsidR="000A7C48" w:rsidRDefault="000A7C48" w:rsidP="000A7C48">
      <w:pPr>
        <w:ind w:firstLine="709"/>
        <w:jc w:val="both"/>
      </w:pPr>
    </w:p>
    <w:p w14:paraId="07C473D7" w14:textId="169CB7D4" w:rsidR="000A7C48" w:rsidRDefault="000A7C48" w:rsidP="000A7C48">
      <w:pPr>
        <w:ind w:firstLine="709"/>
        <w:jc w:val="both"/>
      </w:pPr>
    </w:p>
    <w:p w14:paraId="154506C0" w14:textId="1420B936" w:rsidR="000A7C48" w:rsidRDefault="000A7C48" w:rsidP="000A7C48">
      <w:pPr>
        <w:ind w:firstLine="709"/>
        <w:jc w:val="both"/>
      </w:pPr>
    </w:p>
    <w:p w14:paraId="466E0EB4" w14:textId="0736F12D" w:rsidR="000A7C48" w:rsidRDefault="000A7C48" w:rsidP="000A7C48">
      <w:pPr>
        <w:ind w:firstLine="709"/>
        <w:jc w:val="both"/>
      </w:pPr>
    </w:p>
    <w:p w14:paraId="61CF0065" w14:textId="5D4F139B" w:rsidR="000A7C48" w:rsidRDefault="000A7C48" w:rsidP="000A7C48">
      <w:pPr>
        <w:ind w:firstLine="709"/>
        <w:jc w:val="both"/>
      </w:pPr>
    </w:p>
    <w:p w14:paraId="3DB0173F" w14:textId="2778A1FB" w:rsidR="000A7C48" w:rsidRDefault="000A7C48" w:rsidP="000A7C48">
      <w:pPr>
        <w:ind w:firstLine="709"/>
        <w:jc w:val="both"/>
      </w:pPr>
    </w:p>
    <w:p w14:paraId="59EAE8B5" w14:textId="23EE4F62" w:rsidR="000A7C48" w:rsidRDefault="000A7C48" w:rsidP="000A7C48">
      <w:pPr>
        <w:ind w:firstLine="709"/>
        <w:jc w:val="both"/>
      </w:pPr>
    </w:p>
    <w:p w14:paraId="1D57611A" w14:textId="77777777" w:rsidR="000A7C48" w:rsidRDefault="000A7C48" w:rsidP="000A7C48">
      <w:pPr>
        <w:ind w:left="5940"/>
        <w:jc w:val="right"/>
      </w:pPr>
      <w:r>
        <w:lastRenderedPageBreak/>
        <w:t>УТВЕРЖДЕНА</w:t>
      </w:r>
    </w:p>
    <w:p w14:paraId="3C34E8E1" w14:textId="18974105" w:rsidR="000A7C48" w:rsidRDefault="000A7C48" w:rsidP="000A7C48">
      <w:pPr>
        <w:ind w:left="5940"/>
        <w:jc w:val="right"/>
      </w:pPr>
      <w:r>
        <w:t xml:space="preserve">Постановлением Администрации 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</w:p>
    <w:p w14:paraId="54D6CFB0" w14:textId="03DD0F78" w:rsidR="000A7C48" w:rsidRDefault="000A7C48" w:rsidP="000A7C48">
      <w:pPr>
        <w:jc w:val="right"/>
      </w:pPr>
      <w:r>
        <w:t xml:space="preserve">от </w:t>
      </w:r>
      <w:r w:rsidR="00355D36">
        <w:t xml:space="preserve">30.11.2022 </w:t>
      </w:r>
      <w:r w:rsidR="006C17A4">
        <w:t xml:space="preserve"> </w:t>
      </w:r>
      <w:r>
        <w:t>№</w:t>
      </w:r>
      <w:r w:rsidR="00355D36">
        <w:t>38</w:t>
      </w:r>
    </w:p>
    <w:p w14:paraId="4FEA6582" w14:textId="77777777" w:rsidR="000A7C48" w:rsidRDefault="000A7C48" w:rsidP="000A7C48">
      <w:pPr>
        <w:ind w:left="5940"/>
        <w:jc w:val="right"/>
      </w:pPr>
    </w:p>
    <w:p w14:paraId="6E450C82" w14:textId="7922767B" w:rsidR="000A7C48" w:rsidRPr="00A90324" w:rsidRDefault="000A7C48" w:rsidP="000A7C48">
      <w:pPr>
        <w:jc w:val="center"/>
        <w:outlineLvl w:val="0"/>
        <w:rPr>
          <w:b/>
        </w:rPr>
      </w:pPr>
      <w:r w:rsidRPr="00A90324">
        <w:rPr>
          <w:b/>
        </w:rPr>
        <w:t>Программа профилактики рисков причинения вреда (ущерба) охраняемым законом ценностям на 202</w:t>
      </w:r>
      <w:r w:rsidR="00C91734">
        <w:rPr>
          <w:b/>
        </w:rPr>
        <w:t>3</w:t>
      </w:r>
      <w:r w:rsidRPr="00A90324">
        <w:rPr>
          <w:b/>
        </w:rPr>
        <w:t xml:space="preserve"> год в рамках </w:t>
      </w:r>
      <w:r w:rsidRPr="00A90324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A90324">
        <w:rPr>
          <w:b/>
        </w:rPr>
        <w:t xml:space="preserve"> Барановского сельсовета </w:t>
      </w:r>
      <w:proofErr w:type="spellStart"/>
      <w:r w:rsidRPr="00A90324">
        <w:rPr>
          <w:b/>
        </w:rPr>
        <w:t>Змеиногорского</w:t>
      </w:r>
      <w:proofErr w:type="spellEnd"/>
      <w:r w:rsidRPr="00A90324">
        <w:rPr>
          <w:b/>
        </w:rPr>
        <w:t xml:space="preserve"> района Алтайского края</w:t>
      </w:r>
    </w:p>
    <w:p w14:paraId="69FDC0B9" w14:textId="77777777" w:rsidR="000A7C48" w:rsidRPr="00A90324" w:rsidRDefault="000A7C48" w:rsidP="000A7C48">
      <w:pPr>
        <w:jc w:val="center"/>
        <w:outlineLvl w:val="0"/>
        <w:rPr>
          <w:b/>
        </w:rPr>
      </w:pPr>
    </w:p>
    <w:p w14:paraId="46D76FD2" w14:textId="375C9AB4" w:rsidR="000A7C48" w:rsidRPr="001E7E5F" w:rsidRDefault="000A7C48" w:rsidP="000A7C48">
      <w:pPr>
        <w:ind w:firstLine="567"/>
        <w:jc w:val="both"/>
        <w:outlineLvl w:val="0"/>
      </w:pPr>
      <w:r w:rsidRPr="00455C19">
        <w:t>Настоящая Программа профилактики рисков причинения вреда (ущерба) охраняемым законом ценностям на 202</w:t>
      </w:r>
      <w:r w:rsidR="00C91734">
        <w:t>3</w:t>
      </w:r>
      <w:r w:rsidRPr="00455C19">
        <w:t xml:space="preserve">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>
        <w:t xml:space="preserve"> </w:t>
      </w:r>
      <w:r w:rsidR="00A90324">
        <w:t xml:space="preserve">Барановского сельсовета </w:t>
      </w:r>
      <w:proofErr w:type="spellStart"/>
      <w:r w:rsidR="00A90324">
        <w:t>Змеиногорского</w:t>
      </w:r>
      <w:proofErr w:type="spellEnd"/>
      <w:r w:rsidR="00A90324">
        <w:t xml:space="preserve"> района Алтайского края</w:t>
      </w:r>
      <w:r w:rsidRPr="001E7E5F">
        <w:t>.</w:t>
      </w:r>
    </w:p>
    <w:p w14:paraId="51E9935F" w14:textId="77777777" w:rsidR="000A7C48" w:rsidRDefault="000A7C48" w:rsidP="000A7C48">
      <w:pPr>
        <w:ind w:firstLine="567"/>
        <w:jc w:val="both"/>
        <w:outlineLvl w:val="0"/>
      </w:pPr>
      <w:r>
        <w:t xml:space="preserve">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9F88B2" w14:textId="77777777" w:rsidR="000A7C48" w:rsidRPr="00655089" w:rsidRDefault="000A7C48" w:rsidP="000A7C48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14BFD31" w14:textId="77777777" w:rsidR="000A7C48" w:rsidRPr="005A1AFB" w:rsidRDefault="000A7C48" w:rsidP="000A7C48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14:paraId="2B3D0330" w14:textId="77777777" w:rsidR="000A7C48" w:rsidRPr="00E9702E" w:rsidRDefault="000A7C48" w:rsidP="000A7C48">
      <w:pPr>
        <w:ind w:left="567"/>
        <w:jc w:val="center"/>
        <w:rPr>
          <w:sz w:val="28"/>
          <w:szCs w:val="28"/>
        </w:rPr>
      </w:pPr>
    </w:p>
    <w:p w14:paraId="5EB01FBA" w14:textId="77777777" w:rsidR="000A7C48" w:rsidRDefault="000A7C48" w:rsidP="000A7C48">
      <w:pPr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14:paraId="25BE13DD" w14:textId="77777777" w:rsidR="000A7C48" w:rsidRPr="001E7E5F" w:rsidRDefault="000A7C48" w:rsidP="000A7C48">
      <w:pPr>
        <w:ind w:firstLine="709"/>
        <w:jc w:val="both"/>
      </w:pPr>
      <w:r w:rsidRPr="00791EDF">
        <w:t xml:space="preserve">1.2. 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</w:p>
    <w:p w14:paraId="080CD157" w14:textId="77777777" w:rsidR="000A7C48" w:rsidRPr="001E7E5F" w:rsidRDefault="000A7C48" w:rsidP="000A7C4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14:paraId="0B54CECE" w14:textId="49D888E9" w:rsidR="00A90324" w:rsidRPr="00A90324" w:rsidRDefault="003B0ECF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90324" w:rsidRPr="00A90324">
        <w:rPr>
          <w:rFonts w:ascii="Times New Roman" w:hAnsi="Times New Roman" w:cs="Times New Roman"/>
          <w:sz w:val="24"/>
          <w:szCs w:val="24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 непринятие мер по ремонту и содержанию фасадов,  нарушения при проведении земляных работ и прочее.</w:t>
      </w:r>
    </w:p>
    <w:p w14:paraId="4F8E63BE" w14:textId="113C5C82" w:rsidR="00A90324" w:rsidRPr="00A90324" w:rsidRDefault="00A90324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28238D4" w14:textId="149F5864" w:rsidR="000A7C48" w:rsidRDefault="00A90324" w:rsidP="003B0ECF">
      <w:pPr>
        <w:pStyle w:val="ConsPlusNormal"/>
        <w:ind w:firstLine="709"/>
        <w:jc w:val="both"/>
        <w:rPr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</w:t>
      </w:r>
      <w:r w:rsidRPr="00A90324">
        <w:rPr>
          <w:rFonts w:ascii="Times New Roman" w:hAnsi="Times New Roman" w:cs="Times New Roman"/>
          <w:sz w:val="24"/>
          <w:szCs w:val="24"/>
        </w:rPr>
        <w:lastRenderedPageBreak/>
        <w:t xml:space="preserve"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14:paraId="18CAE6E6" w14:textId="77777777" w:rsidR="000A7C48" w:rsidRDefault="000A7C48" w:rsidP="000A7C48">
      <w:pPr>
        <w:ind w:firstLine="567"/>
        <w:jc w:val="both"/>
      </w:pPr>
    </w:p>
    <w:p w14:paraId="3B08BCC7" w14:textId="77777777" w:rsidR="000A7C48" w:rsidRPr="00F47CC2" w:rsidRDefault="000A7C48" w:rsidP="000A7C48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593EF31C" w14:textId="77777777" w:rsidR="000A7C48" w:rsidRDefault="000A7C48" w:rsidP="000A7C48">
      <w:pPr>
        <w:ind w:firstLine="567"/>
        <w:jc w:val="both"/>
      </w:pPr>
    </w:p>
    <w:p w14:paraId="5F016AB0" w14:textId="77777777" w:rsidR="000A7C48" w:rsidRPr="007165B7" w:rsidRDefault="000A7C48" w:rsidP="000A7C48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14:paraId="5466C2E5" w14:textId="77777777" w:rsidR="000A7C48" w:rsidRPr="00F47CC2" w:rsidRDefault="000A7C48" w:rsidP="000A7C48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14:paraId="054FA6AF" w14:textId="77777777" w:rsidR="000A7C48" w:rsidRPr="00F47CC2" w:rsidRDefault="000A7C48" w:rsidP="000A7C48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BA32BB" w14:textId="77777777" w:rsidR="000A7C48" w:rsidRPr="00F47CC2" w:rsidRDefault="000A7C48" w:rsidP="000A7C48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14:paraId="113921C1" w14:textId="77777777" w:rsidR="000A7C48" w:rsidRPr="007165B7" w:rsidRDefault="000A7C48" w:rsidP="000A7C48">
      <w:pPr>
        <w:ind w:firstLine="567"/>
        <w:jc w:val="both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7D09937" w14:textId="77777777" w:rsidR="000A7C48" w:rsidRPr="007165B7" w:rsidRDefault="000A7C48" w:rsidP="000A7C48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14:paraId="7892C458" w14:textId="77777777" w:rsidR="000A7C48" w:rsidRPr="007165B7" w:rsidRDefault="000A7C48" w:rsidP="000A7C48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14:paraId="31835D5B" w14:textId="77777777" w:rsidR="000A7C48" w:rsidRPr="007165B7" w:rsidRDefault="000A7C48" w:rsidP="000A7C48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14:paraId="17A1296D" w14:textId="77777777" w:rsidR="000A7C48" w:rsidRPr="007165B7" w:rsidRDefault="000A7C48" w:rsidP="000A7C48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14:paraId="1CBF0B5F" w14:textId="77777777" w:rsidR="000A7C48" w:rsidRPr="007165B7" w:rsidRDefault="000A7C48" w:rsidP="000A7C48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14:paraId="68240E01" w14:textId="77777777" w:rsidR="000A7C48" w:rsidRDefault="000A7C48" w:rsidP="000A7C48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14:paraId="4A3A3C0A" w14:textId="77777777" w:rsidR="000A7C48" w:rsidRDefault="000A7C48" w:rsidP="000A7C48">
      <w:pPr>
        <w:ind w:firstLine="567"/>
        <w:jc w:val="both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71E3941" w14:textId="77777777" w:rsidR="000A7C48" w:rsidRPr="00293B01" w:rsidRDefault="000A7C48" w:rsidP="000A7C48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1D87427D" w14:textId="77777777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690E8103" w14:textId="36C57E89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B0ECF" w14:paraId="16008F84" w14:textId="77777777" w:rsidTr="00D43903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1DA8" w14:textId="77777777" w:rsidR="003B0ECF" w:rsidRPr="003B0ECF" w:rsidRDefault="003B0ECF" w:rsidP="003B0ECF">
            <w:pPr>
              <w:jc w:val="center"/>
              <w:rPr>
                <w:b/>
                <w:sz w:val="20"/>
                <w:szCs w:val="20"/>
              </w:rPr>
            </w:pPr>
            <w:r w:rsidRPr="003B0ECF">
              <w:rPr>
                <w:b/>
                <w:sz w:val="20"/>
                <w:szCs w:val="20"/>
              </w:rPr>
              <w:t>№  п/п</w:t>
            </w:r>
          </w:p>
          <w:p w14:paraId="21B4CF3F" w14:textId="7777777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7AFCA" w14:textId="77777777" w:rsidR="003B0ECF" w:rsidRPr="003B0ECF" w:rsidRDefault="003B0ECF" w:rsidP="003B0EC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B0ECF">
              <w:rPr>
                <w:b/>
                <w:sz w:val="20"/>
                <w:szCs w:val="20"/>
              </w:rPr>
              <w:t>Наименование</w:t>
            </w:r>
          </w:p>
          <w:p w14:paraId="307F59FC" w14:textId="63BFB89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F7EF" w14:textId="4D195B63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4812" w14:textId="60D3B955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70BDA" w14:paraId="4ADA4630" w14:textId="77777777" w:rsidTr="000C702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7E8B" w14:textId="07C9F028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2DF" w14:textId="598549F6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разделе «Барановский сельсовет» </w:t>
            </w:r>
          </w:p>
          <w:p w14:paraId="78BC9285" w14:textId="77777777" w:rsidR="00670BDA" w:rsidRPr="007A710F" w:rsidRDefault="00670BDA" w:rsidP="00670B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B995632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94F5" w14:textId="754DEC8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37D9" w14:textId="6CA9D816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Барановского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 сельсовета, уполномоченные на проведение муниципального контроля </w:t>
            </w:r>
          </w:p>
        </w:tc>
      </w:tr>
      <w:tr w:rsidR="00670BDA" w14:paraId="1A675592" w14:textId="77777777" w:rsidTr="00017E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8EC8" w14:textId="09667361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4A3E5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0106B07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</w:t>
            </w:r>
            <w:r w:rsidRPr="007A710F">
              <w:rPr>
                <w:rFonts w:ascii="Times New Roman" w:hAnsi="Times New Roman" w:cs="Times New Roman"/>
              </w:rPr>
              <w:lastRenderedPageBreak/>
              <w:t>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10E68F10" w14:textId="77777777" w:rsidR="00670BDA" w:rsidRPr="007A710F" w:rsidRDefault="00670BDA" w:rsidP="00670B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1349655A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CF37D" w14:textId="77777777" w:rsidR="00670BDA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lastRenderedPageBreak/>
              <w:t xml:space="preserve">ежегодно не позднее </w:t>
            </w:r>
          </w:p>
          <w:p w14:paraId="780B1008" w14:textId="0825D0A4" w:rsidR="00670BDA" w:rsidRPr="007A710F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30 января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710F">
              <w:rPr>
                <w:rFonts w:ascii="Times New Roman" w:hAnsi="Times New Roman"/>
              </w:rPr>
              <w:t xml:space="preserve">года, следующего за годом обобщения правоприменительной практики. </w:t>
            </w:r>
          </w:p>
          <w:p w14:paraId="01C1E73F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FC2F" w14:textId="600C5D35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Барановского сельсовета, уполномоченные на проведение муниципального контроля </w:t>
            </w:r>
          </w:p>
        </w:tc>
      </w:tr>
      <w:tr w:rsidR="00670BDA" w14:paraId="17C1A62D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78E2" w14:textId="5298102F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1B6F0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72C3E32F" w14:textId="77777777" w:rsidR="00670BDA" w:rsidRPr="007A710F" w:rsidRDefault="00670BDA" w:rsidP="00670B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0C18D6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17158" w14:textId="5FEF85A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0384" w14:textId="1C52CFA8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Должностные лица администрации Барановского сельсовета, уполномоченные на проведение муниципального контроля</w:t>
            </w:r>
          </w:p>
        </w:tc>
      </w:tr>
      <w:tr w:rsidR="00670BDA" w14:paraId="2288C987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0C58D" w14:textId="7469DEB2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1581E" w14:textId="77777777" w:rsidR="00670BDA" w:rsidRPr="00670BDA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70BDA">
              <w:rPr>
                <w:rFonts w:ascii="Times New Roman" w:hAnsi="Times New Roman" w:cs="Times New Roman"/>
              </w:rPr>
              <w:t>Консультирование.</w:t>
            </w:r>
          </w:p>
          <w:p w14:paraId="4D77B96E" w14:textId="0EEE2E4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1954B" w14:textId="6271EFD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1A0B" w14:textId="3AFA542B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Должностные лица администрации Барановского сельсовета, уполномоченные на проведение муниципального контроля</w:t>
            </w:r>
          </w:p>
        </w:tc>
      </w:tr>
      <w:tr w:rsidR="00670BDA" w14:paraId="648ECE7F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F5A05" w14:textId="77777777" w:rsidR="00670BDA" w:rsidRPr="007A710F" w:rsidRDefault="00670BDA" w:rsidP="00670BDA">
            <w:pPr>
              <w:spacing w:line="230" w:lineRule="exact"/>
              <w:jc w:val="both"/>
            </w:pPr>
            <w:r w:rsidRPr="007A710F">
              <w:t xml:space="preserve">5 </w:t>
            </w:r>
          </w:p>
          <w:p w14:paraId="74A7F5FD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4E2B8" w14:textId="787D464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D4703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Один раз в год </w:t>
            </w:r>
          </w:p>
          <w:p w14:paraId="279A33CE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61C22719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 </w:t>
            </w:r>
          </w:p>
          <w:p w14:paraId="6CCA97C4" w14:textId="77777777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1BC3" w14:textId="6E3AABDA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Барановского сельсовета, уполномоченные на проведение муниципального контроля </w:t>
            </w:r>
          </w:p>
        </w:tc>
      </w:tr>
    </w:tbl>
    <w:p w14:paraId="519427D5" w14:textId="77777777" w:rsidR="003B0ECF" w:rsidRDefault="003B0ECF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2E1C75CC" w14:textId="77777777" w:rsidR="000A7C48" w:rsidRPr="008418A5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14DFE4DC" w14:textId="77777777" w:rsidR="000A7C48" w:rsidRDefault="000A7C48" w:rsidP="000A7C48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A7C48" w:rsidRPr="008418A5" w14:paraId="45F8F5F7" w14:textId="77777777" w:rsidTr="001734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85EA" w14:textId="77777777" w:rsidR="000A7C48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0E2D527B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DE85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8A1A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0A7C48" w:rsidRPr="008418A5" w14:paraId="0F5D8D87" w14:textId="77777777" w:rsidTr="0017348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DB7F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17E03" w14:textId="77777777" w:rsidR="000A7C48" w:rsidRPr="008418A5" w:rsidRDefault="000A7C48" w:rsidP="0017348C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D7C221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AC16" w14:textId="77777777" w:rsidR="000A7C48" w:rsidRPr="008418A5" w:rsidRDefault="000A7C48" w:rsidP="0017348C">
            <w:pPr>
              <w:jc w:val="center"/>
            </w:pPr>
            <w:r>
              <w:t>100%</w:t>
            </w:r>
          </w:p>
        </w:tc>
      </w:tr>
      <w:tr w:rsidR="000A7C48" w:rsidRPr="008418A5" w14:paraId="49685F8D" w14:textId="77777777" w:rsidTr="001734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B3D1A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3C5BE" w14:textId="77777777" w:rsidR="000A7C48" w:rsidRPr="00670BDA" w:rsidRDefault="000A7C48" w:rsidP="0017348C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A35E5D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2398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Исполнено / Не исполнено</w:t>
            </w:r>
          </w:p>
        </w:tc>
      </w:tr>
      <w:tr w:rsidR="000A7C48" w:rsidRPr="008418A5" w14:paraId="1572AD0D" w14:textId="77777777" w:rsidTr="0017348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67C43" w14:textId="77777777" w:rsidR="000A7C48" w:rsidRPr="008418A5" w:rsidRDefault="000A7C48" w:rsidP="0017348C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0097" w14:textId="77777777" w:rsidR="000A7C48" w:rsidRPr="00BE41BD" w:rsidRDefault="000A7C48" w:rsidP="0017348C">
            <w:pPr>
              <w:pStyle w:val="ConsPlusNormal"/>
              <w:ind w:firstLine="119"/>
              <w:jc w:val="both"/>
            </w:pPr>
            <w:r w:rsidRPr="00BE41BD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6A0F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20% и более</w:t>
            </w:r>
          </w:p>
        </w:tc>
      </w:tr>
      <w:tr w:rsidR="000A7C48" w:rsidRPr="008418A5" w14:paraId="1C04D51F" w14:textId="77777777" w:rsidTr="001734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578E7" w14:textId="77777777" w:rsidR="000A7C48" w:rsidRPr="008418A5" w:rsidRDefault="000A7C48" w:rsidP="0017348C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C2410" w14:textId="77777777" w:rsidR="000A7C48" w:rsidRPr="00BE41BD" w:rsidRDefault="000A7C48" w:rsidP="0017348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E605440" w14:textId="77777777" w:rsidR="000A7C48" w:rsidRPr="00BE41BD" w:rsidRDefault="000A7C48" w:rsidP="0017348C">
            <w:pPr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FE4E" w14:textId="77777777" w:rsidR="000A7C48" w:rsidRPr="00BE41BD" w:rsidRDefault="000A7C48" w:rsidP="0017348C">
            <w:pPr>
              <w:spacing w:line="277" w:lineRule="exact"/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100%</w:t>
            </w:r>
          </w:p>
        </w:tc>
      </w:tr>
    </w:tbl>
    <w:p w14:paraId="0070D77D" w14:textId="77777777" w:rsidR="000A7C48" w:rsidRDefault="000A7C48" w:rsidP="000A7C48">
      <w:pPr>
        <w:ind w:firstLine="567"/>
        <w:jc w:val="center"/>
      </w:pPr>
    </w:p>
    <w:p w14:paraId="040785FE" w14:textId="77777777" w:rsidR="000A7C48" w:rsidRDefault="000A7C48" w:rsidP="000A7C48">
      <w:pPr>
        <w:ind w:firstLine="567"/>
        <w:jc w:val="center"/>
      </w:pPr>
    </w:p>
    <w:p w14:paraId="08681E19" w14:textId="77777777" w:rsidR="000A7C48" w:rsidRPr="000A7C48" w:rsidRDefault="000A7C48" w:rsidP="000A7C48">
      <w:pPr>
        <w:ind w:firstLine="709"/>
        <w:jc w:val="both"/>
      </w:pPr>
    </w:p>
    <w:sectPr w:rsidR="000A7C48" w:rsidRPr="000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8"/>
    <w:rsid w:val="000A7C48"/>
    <w:rsid w:val="00355D36"/>
    <w:rsid w:val="003B0ECF"/>
    <w:rsid w:val="005A5EBA"/>
    <w:rsid w:val="00670BDA"/>
    <w:rsid w:val="006C17A4"/>
    <w:rsid w:val="007C4459"/>
    <w:rsid w:val="00A90324"/>
    <w:rsid w:val="00BE41BD"/>
    <w:rsid w:val="00C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8F2F"/>
  <w15:chartTrackingRefBased/>
  <w15:docId w15:val="{BC92E6A6-39ED-4EB5-BC4D-61E8A05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A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A7C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nsPlusNormal1">
    <w:name w:val="ConsPlusNormal1"/>
    <w:link w:val="ConsPlusNormal"/>
    <w:locked/>
    <w:rsid w:val="000A7C4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A7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A7C4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3B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7A4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A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2022-01-25T06:32:00Z</cp:lastPrinted>
  <dcterms:created xsi:type="dcterms:W3CDTF">2021-12-29T02:10:00Z</dcterms:created>
  <dcterms:modified xsi:type="dcterms:W3CDTF">2022-12-02T09:01:00Z</dcterms:modified>
</cp:coreProperties>
</file>